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4080" w14:textId="77777777" w:rsidR="00451DAA" w:rsidRDefault="00451DAA" w:rsidP="00451DAA">
      <w:r>
        <w:t>Blois (à 1H30 seulement de Paris, entre Tours et Orléans) est une ville au patrimoine naturel et historique exceptionnel, avec une qualité de vie culturelle et sportive appréciée sur l’agglomération.</w:t>
      </w:r>
    </w:p>
    <w:p w14:paraId="7AB53108" w14:textId="77777777" w:rsidR="00451DAA" w:rsidRDefault="00451DAA" w:rsidP="00451DAA"/>
    <w:p w14:paraId="14270B80" w14:textId="77777777" w:rsidR="00451DAA" w:rsidRDefault="00451DAA" w:rsidP="00451DAA">
      <w:r>
        <w:t xml:space="preserve">Nous recrutons </w:t>
      </w:r>
    </w:p>
    <w:p w14:paraId="38F0F043" w14:textId="77777777" w:rsidR="00451DAA" w:rsidRPr="00451DAA" w:rsidRDefault="00451DAA" w:rsidP="00451DAA">
      <w:pPr>
        <w:rPr>
          <w:b/>
          <w:bCs/>
        </w:rPr>
      </w:pPr>
      <w:proofErr w:type="spellStart"/>
      <w:proofErr w:type="gramStart"/>
      <w:r w:rsidRPr="00451DAA">
        <w:rPr>
          <w:b/>
          <w:bCs/>
        </w:rPr>
        <w:t>Un.e</w:t>
      </w:r>
      <w:proofErr w:type="spellEnd"/>
      <w:proofErr w:type="gramEnd"/>
      <w:r w:rsidRPr="00451DAA">
        <w:rPr>
          <w:b/>
          <w:bCs/>
        </w:rPr>
        <w:t xml:space="preserve"> Responsable du Patrimoine Sportif</w:t>
      </w:r>
    </w:p>
    <w:p w14:paraId="7DB024DB" w14:textId="5DF1F017" w:rsidR="00451DAA" w:rsidRDefault="00451DAA" w:rsidP="00451DAA">
      <w:r>
        <w:t>Cadre d’emplois des ingénieurs</w:t>
      </w:r>
    </w:p>
    <w:p w14:paraId="4CEBD625" w14:textId="77777777" w:rsidR="00451DAA" w:rsidRDefault="00451DAA" w:rsidP="00451DAA"/>
    <w:p w14:paraId="5BEC3013" w14:textId="12422936" w:rsidR="00451DAA" w:rsidRDefault="00451DAA" w:rsidP="00451DAA">
      <w:r>
        <w:t>Vous encadrez l’ensemble du personnel du secteur patrimoine et gére</w:t>
      </w:r>
      <w:r w:rsidR="0002780A">
        <w:t>z</w:t>
      </w:r>
      <w:r>
        <w:t xml:space="preserve"> le patrimoine bâti sportif dans son ensemble. </w:t>
      </w:r>
    </w:p>
    <w:p w14:paraId="0EFD255E" w14:textId="77777777" w:rsidR="00451DAA" w:rsidRPr="00451DAA" w:rsidRDefault="00451DAA" w:rsidP="00451DAA">
      <w:pPr>
        <w:rPr>
          <w:b/>
          <w:bCs/>
        </w:rPr>
      </w:pPr>
      <w:r w:rsidRPr="00451DAA">
        <w:rPr>
          <w:b/>
          <w:bCs/>
        </w:rPr>
        <w:t>A ce titre, vos missions sont les suivantes :</w:t>
      </w:r>
    </w:p>
    <w:p w14:paraId="208F402C" w14:textId="28CE8CBA" w:rsidR="00451DAA" w:rsidRPr="00451DAA" w:rsidRDefault="00451DAA" w:rsidP="00451DAA">
      <w:pPr>
        <w:pStyle w:val="Paragraphedeliste"/>
        <w:numPr>
          <w:ilvl w:val="0"/>
          <w:numId w:val="1"/>
        </w:numPr>
        <w:spacing w:after="0"/>
        <w:rPr>
          <w:b/>
          <w:bCs/>
        </w:rPr>
      </w:pPr>
      <w:r w:rsidRPr="00451DAA">
        <w:rPr>
          <w:b/>
          <w:bCs/>
        </w:rPr>
        <w:t>Encadrer le personnel du secteur Patrimoine</w:t>
      </w:r>
    </w:p>
    <w:p w14:paraId="329D943A" w14:textId="25C913BC" w:rsidR="00451DAA" w:rsidRDefault="00451DAA" w:rsidP="00451DAA">
      <w:pPr>
        <w:spacing w:after="0"/>
      </w:pPr>
      <w:r>
        <w:t>- Fixer des objectifs et organiser la répartition des missions entre les différents secteurs</w:t>
      </w:r>
    </w:p>
    <w:p w14:paraId="624C5068" w14:textId="5AA48ACF" w:rsidR="00451DAA" w:rsidRDefault="00451DAA" w:rsidP="00451DAA">
      <w:pPr>
        <w:spacing w:after="0"/>
      </w:pPr>
      <w:r>
        <w:t>- Evaluer la qualité du service rendu aux utilisateurs</w:t>
      </w:r>
    </w:p>
    <w:p w14:paraId="24B58FBB" w14:textId="1924C30E" w:rsidR="00451DAA" w:rsidRDefault="00451DAA" w:rsidP="00451DAA">
      <w:pPr>
        <w:spacing w:after="0"/>
      </w:pPr>
      <w:r>
        <w:t>· Veiller au bon fonctionnement des installations sportives</w:t>
      </w:r>
    </w:p>
    <w:p w14:paraId="6457CCA0" w14:textId="39CF5054" w:rsidR="00451DAA" w:rsidRDefault="00451DAA" w:rsidP="00451DAA">
      <w:pPr>
        <w:spacing w:after="0"/>
      </w:pPr>
      <w:r>
        <w:t>- Veiller à la sécurité des utilisateurs</w:t>
      </w:r>
    </w:p>
    <w:p w14:paraId="17521236" w14:textId="5D22F0D7" w:rsidR="00451DAA" w:rsidRDefault="00451DAA" w:rsidP="00451DAA">
      <w:pPr>
        <w:spacing w:after="0"/>
      </w:pPr>
      <w:r>
        <w:t>- Répondre dans la mesure du possible aux demandes des utilisateurs (aménagements divers)</w:t>
      </w:r>
    </w:p>
    <w:p w14:paraId="42914D4D" w14:textId="2FFA1A45" w:rsidR="00451DAA" w:rsidRDefault="00451DAA" w:rsidP="00451DAA">
      <w:pPr>
        <w:spacing w:after="0"/>
      </w:pPr>
      <w:r>
        <w:t>- Maintenir le niveau d’homologation de nos équipements</w:t>
      </w:r>
    </w:p>
    <w:p w14:paraId="1DA51A21" w14:textId="77777777" w:rsidR="00451DAA" w:rsidRDefault="00451DAA" w:rsidP="00451DAA"/>
    <w:p w14:paraId="5B4F58D7" w14:textId="790CFCAE" w:rsidR="00451DAA" w:rsidRPr="00451DAA" w:rsidRDefault="00451DAA" w:rsidP="00451DAA">
      <w:pPr>
        <w:pStyle w:val="Paragraphedeliste"/>
        <w:numPr>
          <w:ilvl w:val="0"/>
          <w:numId w:val="1"/>
        </w:numPr>
        <w:spacing w:after="0"/>
        <w:rPr>
          <w:b/>
          <w:bCs/>
        </w:rPr>
      </w:pPr>
      <w:r w:rsidRPr="00451DAA">
        <w:rPr>
          <w:b/>
          <w:bCs/>
        </w:rPr>
        <w:t>Programmer et suivre les travaux dans les installations sportives en lien avec les services techniques</w:t>
      </w:r>
    </w:p>
    <w:p w14:paraId="0E101018" w14:textId="18B324B4" w:rsidR="00451DAA" w:rsidRDefault="00451DAA" w:rsidP="00451DAA">
      <w:pPr>
        <w:spacing w:after="0"/>
      </w:pPr>
      <w:r>
        <w:t>- Elaborer les cahiers des charges avant travaux (réglementation et contraintes)</w:t>
      </w:r>
    </w:p>
    <w:p w14:paraId="19460FFC" w14:textId="5738E4A7" w:rsidR="00451DAA" w:rsidRDefault="00451DAA" w:rsidP="00451DAA">
      <w:pPr>
        <w:spacing w:after="0"/>
      </w:pPr>
      <w:r>
        <w:t>- Suivre les chantiers en relation avec les services techniques</w:t>
      </w:r>
    </w:p>
    <w:p w14:paraId="2FDFF0EB" w14:textId="3E7F21A0" w:rsidR="00451DAA" w:rsidRDefault="00451DAA" w:rsidP="00451DAA">
      <w:pPr>
        <w:spacing w:after="0"/>
      </w:pPr>
      <w:r>
        <w:t>- Concerter et informer le mouvement sportif blésois en amont et au cours des travaux</w:t>
      </w:r>
    </w:p>
    <w:p w14:paraId="24738CE1" w14:textId="77777777" w:rsidR="00451DAA" w:rsidRDefault="00451DAA" w:rsidP="00451DAA"/>
    <w:p w14:paraId="3D2A2DF4" w14:textId="22AC8473" w:rsidR="00451DAA" w:rsidRPr="00451DAA" w:rsidRDefault="00451DAA" w:rsidP="00451DAA">
      <w:pPr>
        <w:pStyle w:val="Paragraphedeliste"/>
        <w:numPr>
          <w:ilvl w:val="0"/>
          <w:numId w:val="1"/>
        </w:numPr>
        <w:spacing w:after="0"/>
        <w:rPr>
          <w:b/>
          <w:bCs/>
        </w:rPr>
      </w:pPr>
      <w:r w:rsidRPr="00451DAA">
        <w:rPr>
          <w:b/>
          <w:bCs/>
        </w:rPr>
        <w:t>Gestion administrative et budgétaire du secteur</w:t>
      </w:r>
    </w:p>
    <w:p w14:paraId="1631C787" w14:textId="1023F98F" w:rsidR="00451DAA" w:rsidRDefault="00451DAA" w:rsidP="00451DAA">
      <w:pPr>
        <w:spacing w:after="0"/>
      </w:pPr>
      <w:r>
        <w:t>- Programmer les investissements courants en lien avec le directeur</w:t>
      </w:r>
    </w:p>
    <w:p w14:paraId="0EC05060" w14:textId="638F7283" w:rsidR="00451DAA" w:rsidRDefault="00451DAA" w:rsidP="00451DAA">
      <w:pPr>
        <w:spacing w:after="0"/>
      </w:pPr>
      <w:r>
        <w:t>- Suivre les investissements en matériel ainsi que les dépenses de fonctionnement de l’ensemble du secteur Patrimoine</w:t>
      </w:r>
    </w:p>
    <w:p w14:paraId="02D82D8C" w14:textId="1D7FBA37" w:rsidR="00451DAA" w:rsidRDefault="00451DAA" w:rsidP="00451DAA">
      <w:pPr>
        <w:spacing w:after="0"/>
      </w:pPr>
      <w:r>
        <w:t>- Etablir les consultations des entreprises</w:t>
      </w:r>
    </w:p>
    <w:p w14:paraId="3A580FF4" w14:textId="35F65907" w:rsidR="00451DAA" w:rsidRDefault="00451DAA" w:rsidP="00451DAA">
      <w:pPr>
        <w:spacing w:after="0"/>
      </w:pPr>
      <w:r>
        <w:t>- Etablir les dossiers de demandes de subventions des équipements en relation avec le service Financements extérieurs</w:t>
      </w:r>
    </w:p>
    <w:p w14:paraId="4F6185AA" w14:textId="77777777" w:rsidR="00451DAA" w:rsidRDefault="00451DAA" w:rsidP="00451DAA"/>
    <w:p w14:paraId="5F68D10B" w14:textId="601B90FC" w:rsidR="00451DAA" w:rsidRPr="00451DAA" w:rsidRDefault="00451DAA" w:rsidP="00451DAA">
      <w:pPr>
        <w:pStyle w:val="Paragraphedeliste"/>
        <w:numPr>
          <w:ilvl w:val="0"/>
          <w:numId w:val="1"/>
        </w:numPr>
        <w:spacing w:after="0"/>
        <w:rPr>
          <w:b/>
          <w:bCs/>
        </w:rPr>
      </w:pPr>
      <w:r w:rsidRPr="00451DAA">
        <w:rPr>
          <w:b/>
          <w:bCs/>
        </w:rPr>
        <w:t xml:space="preserve">Assurer un </w:t>
      </w:r>
      <w:proofErr w:type="spellStart"/>
      <w:r w:rsidRPr="00451DAA">
        <w:rPr>
          <w:b/>
          <w:bCs/>
        </w:rPr>
        <w:t>reporting</w:t>
      </w:r>
      <w:proofErr w:type="spellEnd"/>
      <w:r w:rsidRPr="00451DAA">
        <w:rPr>
          <w:b/>
          <w:bCs/>
        </w:rPr>
        <w:t xml:space="preserve"> des installations sportives</w:t>
      </w:r>
    </w:p>
    <w:p w14:paraId="523D0FE5" w14:textId="3E3ED48A" w:rsidR="00451DAA" w:rsidRDefault="00451DAA" w:rsidP="00451DAA">
      <w:pPr>
        <w:spacing w:after="0"/>
      </w:pPr>
      <w:r>
        <w:t>- connaître les utilisations et problématiques des créneaux dans les installations pour orienter les choix de maintien ou de retrait de créneaux pour les utilisations ponctuelles ou récurrentes</w:t>
      </w:r>
    </w:p>
    <w:p w14:paraId="40DED1FF" w14:textId="77777777" w:rsidR="00451DAA" w:rsidRDefault="00451DAA" w:rsidP="00451DAA"/>
    <w:p w14:paraId="0B97A1C8" w14:textId="5BB108C4" w:rsidR="00451DAA" w:rsidRPr="00451DAA" w:rsidRDefault="00451DAA" w:rsidP="00451DAA">
      <w:pPr>
        <w:pStyle w:val="Paragraphedeliste"/>
        <w:numPr>
          <w:ilvl w:val="0"/>
          <w:numId w:val="1"/>
        </w:numPr>
        <w:spacing w:after="0"/>
        <w:rPr>
          <w:b/>
          <w:bCs/>
        </w:rPr>
      </w:pPr>
      <w:r w:rsidRPr="00451DAA">
        <w:rPr>
          <w:b/>
          <w:bCs/>
        </w:rPr>
        <w:t>Assurer les missions de conduite d'opérations</w:t>
      </w:r>
    </w:p>
    <w:p w14:paraId="5326241C" w14:textId="3DBB2939" w:rsidR="00451DAA" w:rsidRDefault="00451DAA" w:rsidP="00451DAA">
      <w:pPr>
        <w:spacing w:after="0"/>
      </w:pPr>
      <w:r>
        <w:t>- Montage de l'opération (définition du calendrier, du budget et des consultations à lancer)</w:t>
      </w:r>
    </w:p>
    <w:p w14:paraId="794437AF" w14:textId="5029571B" w:rsidR="00451DAA" w:rsidRDefault="00451DAA" w:rsidP="00451DAA">
      <w:pPr>
        <w:spacing w:after="0"/>
      </w:pPr>
      <w:r>
        <w:t>- Passation des marchés de maîtrise d'œuvre pour la réalisation des équipements sportifs</w:t>
      </w:r>
    </w:p>
    <w:p w14:paraId="49193BE5" w14:textId="75D8F3C8" w:rsidR="00451DAA" w:rsidRDefault="00451DAA" w:rsidP="00451DAA">
      <w:pPr>
        <w:spacing w:after="0"/>
      </w:pPr>
      <w:r>
        <w:t>- Suivi des études de conception, suivi administratif (contrat, budget) et la technique des travaux</w:t>
      </w:r>
    </w:p>
    <w:p w14:paraId="2F1F9B45" w14:textId="77777777" w:rsidR="00451DAA" w:rsidRDefault="00451DAA" w:rsidP="00451DAA">
      <w:pPr>
        <w:spacing w:after="0"/>
      </w:pPr>
    </w:p>
    <w:p w14:paraId="681B9BD4" w14:textId="16750559" w:rsidR="00451DAA" w:rsidRPr="00451DAA" w:rsidRDefault="00451DAA" w:rsidP="00451DAA">
      <w:pPr>
        <w:pStyle w:val="Paragraphedeliste"/>
        <w:numPr>
          <w:ilvl w:val="0"/>
          <w:numId w:val="1"/>
        </w:numPr>
        <w:spacing w:after="0"/>
        <w:rPr>
          <w:b/>
          <w:bCs/>
        </w:rPr>
      </w:pPr>
      <w:r w:rsidRPr="00451DAA">
        <w:rPr>
          <w:b/>
          <w:bCs/>
        </w:rPr>
        <w:lastRenderedPageBreak/>
        <w:t>Participer à la dynamique du service</w:t>
      </w:r>
    </w:p>
    <w:p w14:paraId="0635F37A" w14:textId="44F39902" w:rsidR="00451DAA" w:rsidRDefault="00451DAA" w:rsidP="00451DAA">
      <w:pPr>
        <w:spacing w:after="0"/>
      </w:pPr>
      <w:r>
        <w:t>- Participer au projet de service et aux réunions de direction</w:t>
      </w:r>
    </w:p>
    <w:p w14:paraId="5ECA5288" w14:textId="06527BFB" w:rsidR="00451DAA" w:rsidRDefault="00451DAA" w:rsidP="00451DAA">
      <w:pPr>
        <w:spacing w:after="0"/>
      </w:pPr>
      <w:r>
        <w:t>- Présence sur les manifestations organisées par le service des sports (Fête du Sport, Macadam Blésois)</w:t>
      </w:r>
    </w:p>
    <w:p w14:paraId="12CD02A0" w14:textId="4D20093D" w:rsidR="00451DAA" w:rsidRDefault="00451DAA" w:rsidP="00451DAA">
      <w:pPr>
        <w:spacing w:after="0"/>
      </w:pPr>
      <w:r>
        <w:t>- Participation à la patinoire</w:t>
      </w:r>
    </w:p>
    <w:p w14:paraId="5DEA7815" w14:textId="37FD585A" w:rsidR="00451DAA" w:rsidRDefault="00451DAA" w:rsidP="00451DAA">
      <w:pPr>
        <w:spacing w:after="0"/>
      </w:pPr>
      <w:r>
        <w:t>- S’investir dans la réalisation et la mise en œuvre du projet de service.</w:t>
      </w:r>
    </w:p>
    <w:p w14:paraId="070DB42B" w14:textId="77777777" w:rsidR="00451DAA" w:rsidRDefault="00451DAA" w:rsidP="00451DAA"/>
    <w:p w14:paraId="300075FE" w14:textId="77777777" w:rsidR="00451DAA" w:rsidRDefault="00451DAA" w:rsidP="00451DAA">
      <w:r>
        <w:t>De formation supérieure, niveau 7 ou diplômes équivalents BAC+5, vous justifiez impérativement d’une expérience similaire, assortie de bonnes connaissances de la réglementation ERP, hygiène et sécurité, des normes fédérales et de la réglementation du droit du travail.  Aguerri au management, vous connaissez le milieu sportif et le fonctionnement des associations, la comptabilité publique et le code des marchés publics. Organisé, vous savez animer des équipes, mobiliser des ressources et les coordonner, animer des réunions, réguler les conflits, rendre compte, produire des notes synthétiques, prendre des décisions et les faire appliquer.</w:t>
      </w:r>
    </w:p>
    <w:p w14:paraId="1CBB686B" w14:textId="77777777" w:rsidR="00451DAA" w:rsidRDefault="00451DAA" w:rsidP="00451DAA"/>
    <w:p w14:paraId="3CCC2B94" w14:textId="184BB7BF" w:rsidR="00451DAA" w:rsidRDefault="00451DAA" w:rsidP="00451DAA">
      <w:r>
        <w:t>Merci d’adresser votre candidature (lettre de motivation et CV)</w:t>
      </w:r>
      <w:r w:rsidRPr="00451DAA">
        <w:rPr>
          <w:color w:val="FF0000"/>
        </w:rPr>
        <w:t xml:space="preserve"> </w:t>
      </w:r>
      <w:r>
        <w:t>par e-mail à recrutement@blois.fr, ou par voie postale : Direction des Ressources Humaines, Hôtel de ville, 41012 BLOIS CEDEX</w:t>
      </w:r>
      <w:r>
        <w:tab/>
        <w:t xml:space="preserve"> </w:t>
      </w:r>
    </w:p>
    <w:p w14:paraId="7FB0B3DD" w14:textId="77777777" w:rsidR="00451DAA" w:rsidRDefault="00451DAA" w:rsidP="00451DAA"/>
    <w:p w14:paraId="38F12317" w14:textId="77777777" w:rsidR="00451DAA" w:rsidRDefault="00451DAA" w:rsidP="00451DAA"/>
    <w:p w14:paraId="15DC024C" w14:textId="77777777" w:rsidR="00451DAA" w:rsidRDefault="00451DAA" w:rsidP="00451DAA"/>
    <w:p w14:paraId="3450E864" w14:textId="77777777" w:rsidR="00451DAA" w:rsidRDefault="00451DAA" w:rsidP="00451DAA"/>
    <w:p w14:paraId="1EF00272" w14:textId="77777777" w:rsidR="00451DAA" w:rsidRDefault="00451DAA" w:rsidP="00451DAA">
      <w:r>
        <w:t xml:space="preserve"> </w:t>
      </w:r>
    </w:p>
    <w:p w14:paraId="789A9924" w14:textId="77777777" w:rsidR="00451DAA" w:rsidRDefault="00451DAA" w:rsidP="00451DAA">
      <w:r>
        <w:t xml:space="preserve"> </w:t>
      </w:r>
    </w:p>
    <w:p w14:paraId="4B440DD6" w14:textId="77777777" w:rsidR="00556B06" w:rsidRDefault="00556B06"/>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663"/>
    <w:multiLevelType w:val="hybridMultilevel"/>
    <w:tmpl w:val="A850AB58"/>
    <w:lvl w:ilvl="0" w:tplc="9AEAA3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41113"/>
    <w:multiLevelType w:val="hybridMultilevel"/>
    <w:tmpl w:val="0EDC61BC"/>
    <w:lvl w:ilvl="0" w:tplc="F7D08E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767B98"/>
    <w:multiLevelType w:val="hybridMultilevel"/>
    <w:tmpl w:val="38AA5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5417221">
    <w:abstractNumId w:val="2"/>
  </w:num>
  <w:num w:numId="2" w16cid:durableId="997153642">
    <w:abstractNumId w:val="0"/>
  </w:num>
  <w:num w:numId="3" w16cid:durableId="200763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A"/>
    <w:rsid w:val="0002780A"/>
    <w:rsid w:val="00311342"/>
    <w:rsid w:val="003D739C"/>
    <w:rsid w:val="00451DAA"/>
    <w:rsid w:val="00556B06"/>
    <w:rsid w:val="00FC5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123"/>
  <w15:chartTrackingRefBased/>
  <w15:docId w15:val="{F5C7943E-87DE-4B8E-9868-3771DC60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FOURNIL Marjorie</cp:lastModifiedBy>
  <cp:revision>4</cp:revision>
  <dcterms:created xsi:type="dcterms:W3CDTF">2023-10-06T10:31:00Z</dcterms:created>
  <dcterms:modified xsi:type="dcterms:W3CDTF">2023-10-09T08:10:00Z</dcterms:modified>
</cp:coreProperties>
</file>