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B3B" w:rsidRPr="005E4E09" w:rsidRDefault="00A521B2" w:rsidP="00A521B2">
      <w:pPr>
        <w:spacing w:after="175" w:line="259" w:lineRule="auto"/>
        <w:ind w:left="-248" w:right="0" w:firstLine="0"/>
        <w:jc w:val="center"/>
        <w:rPr>
          <w:color w:val="auto"/>
          <w:sz w:val="28"/>
          <w:szCs w:val="28"/>
        </w:rPr>
      </w:pPr>
      <w:r w:rsidRPr="005E4E09">
        <w:rPr>
          <w:b/>
          <w:color w:val="auto"/>
          <w:sz w:val="28"/>
          <w:szCs w:val="28"/>
          <w:u w:val="single" w:color="000000"/>
        </w:rPr>
        <w:t xml:space="preserve">TECHNICIEN </w:t>
      </w:r>
      <w:r>
        <w:rPr>
          <w:b/>
          <w:color w:val="auto"/>
          <w:sz w:val="28"/>
          <w:szCs w:val="28"/>
          <w:u w:val="single" w:color="000000"/>
        </w:rPr>
        <w:t>D’EXPLOITATION (H/F)</w:t>
      </w:r>
    </w:p>
    <w:p w:rsidR="003F1B3B" w:rsidRPr="005E4E09" w:rsidRDefault="005E4E09" w:rsidP="00E60B35">
      <w:pPr>
        <w:spacing w:line="259" w:lineRule="auto"/>
        <w:ind w:left="50" w:right="0" w:firstLine="0"/>
        <w:jc w:val="center"/>
        <w:rPr>
          <w:color w:val="auto"/>
        </w:rPr>
      </w:pPr>
      <w:r>
        <w:rPr>
          <w:color w:val="auto"/>
        </w:rPr>
        <w:t xml:space="preserve"> </w:t>
      </w:r>
    </w:p>
    <w:p w:rsidR="003F1B3B" w:rsidRPr="005E4E09" w:rsidRDefault="003F1B3B" w:rsidP="005B3DA5">
      <w:pPr>
        <w:ind w:left="-5" w:right="0"/>
        <w:rPr>
          <w:color w:val="auto"/>
        </w:rPr>
      </w:pPr>
      <w:r w:rsidRPr="005E4E09">
        <w:rPr>
          <w:b/>
          <w:color w:val="auto"/>
        </w:rPr>
        <w:t>Coriance</w:t>
      </w:r>
      <w:r w:rsidRPr="005E4E09">
        <w:rPr>
          <w:color w:val="auto"/>
        </w:rPr>
        <w:t xml:space="preserve">, société spécialisée dans la gestion et l’exploitation de réseaux de chaleur et de froid, offre à ses clients une véritable expertise dans la conception, la construction et l’exploitation de leurs installations énergétiques. </w:t>
      </w:r>
    </w:p>
    <w:p w:rsidR="003F1B3B" w:rsidRPr="005E4E09" w:rsidRDefault="003F1B3B" w:rsidP="005B3DA5">
      <w:pPr>
        <w:spacing w:line="259" w:lineRule="auto"/>
        <w:ind w:left="0" w:right="0" w:firstLine="0"/>
        <w:rPr>
          <w:color w:val="auto"/>
        </w:rPr>
      </w:pPr>
      <w:r w:rsidRPr="005E4E09">
        <w:rPr>
          <w:color w:val="auto"/>
        </w:rPr>
        <w:t xml:space="preserve"> </w:t>
      </w:r>
    </w:p>
    <w:p w:rsidR="003F1B3B" w:rsidRPr="005E4E09" w:rsidRDefault="003F1B3B" w:rsidP="005B3DA5">
      <w:pPr>
        <w:ind w:left="-5" w:right="0"/>
        <w:rPr>
          <w:color w:val="auto"/>
        </w:rPr>
      </w:pPr>
      <w:r w:rsidRPr="005E4E09">
        <w:rPr>
          <w:color w:val="auto"/>
        </w:rPr>
        <w:t xml:space="preserve">Proposant des solutions performantes par l’optimisation des coûts et des procédés technologiques, Coriance fait appel à des sources d’énergies traditionnelles (gaz naturel, fioul et charbon), mais également à des énergies non polluantes ou renouvelables (géothermie, bois-énergie, incinération d’ordures ménagères…) en inscrivant le développement durable au cœur de sa stratégie. </w:t>
      </w:r>
    </w:p>
    <w:p w:rsidR="003F1B3B" w:rsidRPr="005E4E09" w:rsidRDefault="003F1B3B" w:rsidP="005B3DA5">
      <w:pPr>
        <w:spacing w:line="259" w:lineRule="auto"/>
        <w:ind w:left="0" w:right="0" w:firstLine="0"/>
        <w:rPr>
          <w:color w:val="auto"/>
        </w:rPr>
      </w:pPr>
      <w:r w:rsidRPr="005E4E09">
        <w:rPr>
          <w:color w:val="auto"/>
        </w:rPr>
        <w:t xml:space="preserve"> </w:t>
      </w:r>
      <w:bookmarkStart w:id="0" w:name="_GoBack"/>
      <w:bookmarkEnd w:id="0"/>
    </w:p>
    <w:p w:rsidR="00C474AD" w:rsidRPr="009C1E68" w:rsidRDefault="00C474AD" w:rsidP="00C474AD">
      <w:pPr>
        <w:rPr>
          <w:rFonts w:cs="Tahoma"/>
        </w:rPr>
      </w:pPr>
      <w:r w:rsidRPr="009C1E68">
        <w:rPr>
          <w:rFonts w:cs="Tahoma"/>
        </w:rPr>
        <w:t xml:space="preserve">Afin d’accompagner sa croissance et assurer son développement, </w:t>
      </w:r>
      <w:r w:rsidRPr="009C1E68">
        <w:rPr>
          <w:rFonts w:cs="Tahoma"/>
          <w:b/>
          <w:bCs/>
        </w:rPr>
        <w:t>Coriance</w:t>
      </w:r>
      <w:r w:rsidRPr="009C1E68">
        <w:rPr>
          <w:rFonts w:cs="Tahoma"/>
        </w:rPr>
        <w:t xml:space="preserve"> recherche </w:t>
      </w:r>
      <w:r>
        <w:rPr>
          <w:rFonts w:cs="Tahoma"/>
        </w:rPr>
        <w:t>actuellement un t</w:t>
      </w:r>
      <w:r w:rsidRPr="009C1E68">
        <w:rPr>
          <w:rFonts w:cs="Tahoma"/>
        </w:rPr>
        <w:t>echnic</w:t>
      </w:r>
      <w:r>
        <w:rPr>
          <w:rFonts w:cs="Tahoma"/>
        </w:rPr>
        <w:t xml:space="preserve">ien d’exploitation (H/F) pour la chaufferie située </w:t>
      </w:r>
      <w:r w:rsidR="003E7EA6">
        <w:rPr>
          <w:rFonts w:cs="Tahoma"/>
        </w:rPr>
        <w:t>à Villiers-le-Bel</w:t>
      </w:r>
      <w:r w:rsidR="00184B61">
        <w:rPr>
          <w:rFonts w:cs="Tahoma"/>
        </w:rPr>
        <w:t>.</w:t>
      </w:r>
    </w:p>
    <w:p w:rsidR="003F1B3B" w:rsidRPr="005E4E09" w:rsidRDefault="003F1B3B" w:rsidP="005B3DA5">
      <w:pPr>
        <w:spacing w:line="259" w:lineRule="auto"/>
        <w:ind w:left="0" w:right="0" w:firstLine="0"/>
        <w:rPr>
          <w:color w:val="auto"/>
        </w:rPr>
      </w:pPr>
      <w:r w:rsidRPr="005E4E09">
        <w:rPr>
          <w:color w:val="auto"/>
        </w:rPr>
        <w:t xml:space="preserve"> </w:t>
      </w:r>
    </w:p>
    <w:p w:rsidR="00C474AD" w:rsidRPr="009C1E68" w:rsidRDefault="00C474AD" w:rsidP="00C474AD">
      <w:pPr>
        <w:rPr>
          <w:rFonts w:cs="Tahoma"/>
        </w:rPr>
      </w:pPr>
      <w:r w:rsidRPr="009C1E68">
        <w:rPr>
          <w:rFonts w:cs="Tahoma"/>
          <w:u w:val="single"/>
        </w:rPr>
        <w:t>Missions principales</w:t>
      </w:r>
      <w:r w:rsidRPr="009C1E68">
        <w:rPr>
          <w:rFonts w:cs="Tahoma"/>
        </w:rPr>
        <w:t> :</w:t>
      </w:r>
    </w:p>
    <w:p w:rsidR="00C474AD" w:rsidRPr="009C1E68" w:rsidRDefault="00C474AD" w:rsidP="00C474AD">
      <w:pPr>
        <w:rPr>
          <w:rFonts w:cs="Tahoma"/>
        </w:rPr>
      </w:pPr>
    </w:p>
    <w:p w:rsidR="00184B61" w:rsidRPr="00184B61" w:rsidRDefault="00184B61" w:rsidP="00184B61">
      <w:pPr>
        <w:rPr>
          <w:rFonts w:cs="Tahoma"/>
        </w:rPr>
      </w:pPr>
      <w:r w:rsidRPr="00184B61">
        <w:rPr>
          <w:rFonts w:cs="Tahoma"/>
        </w:rPr>
        <w:t xml:space="preserve">Rattaché à la Direction </w:t>
      </w:r>
      <w:r w:rsidR="007C02B8">
        <w:rPr>
          <w:rFonts w:cs="Tahoma"/>
        </w:rPr>
        <w:t>Régionale Ile-de-France/ Grand-Ouest</w:t>
      </w:r>
      <w:r w:rsidRPr="00184B61">
        <w:rPr>
          <w:rFonts w:cs="Tahoma"/>
        </w:rPr>
        <w:t>, vos missions consisteront à :</w:t>
      </w:r>
    </w:p>
    <w:p w:rsidR="00184B61" w:rsidRPr="00184B61" w:rsidRDefault="00184B61" w:rsidP="00184B61">
      <w:pPr>
        <w:rPr>
          <w:rFonts w:cs="Tahoma"/>
        </w:rPr>
      </w:pPr>
    </w:p>
    <w:p w:rsidR="00184B61" w:rsidRPr="00184B61" w:rsidRDefault="00184B61" w:rsidP="00184B61">
      <w:pPr>
        <w:numPr>
          <w:ilvl w:val="0"/>
          <w:numId w:val="10"/>
        </w:numPr>
        <w:spacing w:after="160" w:line="259" w:lineRule="auto"/>
        <w:ind w:right="0"/>
        <w:contextualSpacing/>
        <w:jc w:val="left"/>
        <w:rPr>
          <w:rFonts w:cs="Tahoma"/>
        </w:rPr>
      </w:pPr>
      <w:r w:rsidRPr="00184B61">
        <w:rPr>
          <w:rFonts w:cs="Tahoma"/>
        </w:rPr>
        <w:t>Participer aux suivis de la maintenance,</w:t>
      </w:r>
    </w:p>
    <w:p w:rsidR="00184B61" w:rsidRPr="00184B61" w:rsidRDefault="00184B61" w:rsidP="00184B61">
      <w:pPr>
        <w:numPr>
          <w:ilvl w:val="0"/>
          <w:numId w:val="10"/>
        </w:numPr>
        <w:spacing w:after="160" w:line="259" w:lineRule="auto"/>
        <w:ind w:right="0"/>
        <w:contextualSpacing/>
        <w:jc w:val="left"/>
        <w:rPr>
          <w:rFonts w:cs="Tahoma"/>
        </w:rPr>
      </w:pPr>
      <w:r w:rsidRPr="00184B61">
        <w:rPr>
          <w:rFonts w:cs="Tahoma"/>
        </w:rPr>
        <w:t>Assurer le contrôle et l’entretien des installations,</w:t>
      </w:r>
    </w:p>
    <w:p w:rsidR="00184B61" w:rsidRPr="00184B61" w:rsidRDefault="00184B61" w:rsidP="00184B61">
      <w:pPr>
        <w:numPr>
          <w:ilvl w:val="0"/>
          <w:numId w:val="10"/>
        </w:numPr>
        <w:spacing w:after="160" w:line="259" w:lineRule="auto"/>
        <w:ind w:right="0"/>
        <w:contextualSpacing/>
        <w:jc w:val="left"/>
        <w:rPr>
          <w:rFonts w:cs="Tahoma"/>
        </w:rPr>
      </w:pPr>
      <w:r w:rsidRPr="00184B61">
        <w:rPr>
          <w:rFonts w:cs="Tahoma"/>
        </w:rPr>
        <w:t>Effectuer des interventions en dépannage,</w:t>
      </w:r>
    </w:p>
    <w:p w:rsidR="00184B61" w:rsidRDefault="00184B61" w:rsidP="00184B61">
      <w:pPr>
        <w:numPr>
          <w:ilvl w:val="0"/>
          <w:numId w:val="10"/>
        </w:numPr>
        <w:spacing w:after="160" w:line="259" w:lineRule="auto"/>
        <w:ind w:right="0"/>
        <w:contextualSpacing/>
        <w:jc w:val="left"/>
        <w:rPr>
          <w:rFonts w:cs="Tahoma"/>
        </w:rPr>
      </w:pPr>
      <w:r w:rsidRPr="00184B61">
        <w:rPr>
          <w:rFonts w:cs="Tahoma"/>
        </w:rPr>
        <w:t>Assurer la gestion des intervenants</w:t>
      </w:r>
      <w:r w:rsidR="007C02B8">
        <w:rPr>
          <w:rFonts w:cs="Tahoma"/>
        </w:rPr>
        <w:t>,</w:t>
      </w:r>
    </w:p>
    <w:p w:rsidR="007C02B8" w:rsidRPr="009C1E68" w:rsidRDefault="007C02B8" w:rsidP="007C02B8">
      <w:pPr>
        <w:numPr>
          <w:ilvl w:val="0"/>
          <w:numId w:val="10"/>
        </w:numPr>
        <w:tabs>
          <w:tab w:val="left" w:pos="851"/>
        </w:tabs>
        <w:spacing w:line="240" w:lineRule="auto"/>
        <w:ind w:right="0"/>
        <w:rPr>
          <w:rFonts w:cs="Tahoma"/>
        </w:rPr>
      </w:pPr>
      <w:r w:rsidRPr="009C1E68">
        <w:rPr>
          <w:rFonts w:cs="Tahoma"/>
        </w:rPr>
        <w:t>Participation à l’astreinte.</w:t>
      </w:r>
    </w:p>
    <w:p w:rsidR="007C02B8" w:rsidRPr="00184B61" w:rsidRDefault="007C02B8" w:rsidP="007C02B8">
      <w:pPr>
        <w:spacing w:after="160" w:line="259" w:lineRule="auto"/>
        <w:ind w:left="720" w:right="0" w:firstLine="0"/>
        <w:contextualSpacing/>
        <w:jc w:val="left"/>
        <w:rPr>
          <w:rFonts w:cs="Tahoma"/>
        </w:rPr>
      </w:pPr>
    </w:p>
    <w:p w:rsidR="00184B61" w:rsidRPr="00184B61" w:rsidRDefault="00184B61" w:rsidP="00184B61">
      <w:pPr>
        <w:ind w:left="0" w:firstLine="0"/>
        <w:rPr>
          <w:rFonts w:cs="Tahoma"/>
        </w:rPr>
      </w:pPr>
    </w:p>
    <w:p w:rsidR="00184B61" w:rsidRPr="00184B61" w:rsidRDefault="00184B61" w:rsidP="00184B61">
      <w:pPr>
        <w:rPr>
          <w:rFonts w:cs="Tahoma"/>
        </w:rPr>
      </w:pPr>
      <w:r w:rsidRPr="00184B61">
        <w:rPr>
          <w:rFonts w:cs="Tahoma"/>
          <w:u w:val="single"/>
        </w:rPr>
        <w:t>Formation et profil</w:t>
      </w:r>
      <w:r w:rsidRPr="00184B61">
        <w:rPr>
          <w:rFonts w:cs="Tahoma"/>
        </w:rPr>
        <w:t xml:space="preserve"> : </w:t>
      </w:r>
    </w:p>
    <w:p w:rsidR="00184B61" w:rsidRPr="00184B61" w:rsidRDefault="00184B61" w:rsidP="00184B61">
      <w:pPr>
        <w:rPr>
          <w:rFonts w:cs="Tahoma"/>
        </w:rPr>
      </w:pPr>
    </w:p>
    <w:p w:rsidR="00184B61" w:rsidRPr="00184B61" w:rsidRDefault="00184B61" w:rsidP="00184B61">
      <w:pPr>
        <w:rPr>
          <w:rFonts w:cs="Arial"/>
        </w:rPr>
      </w:pPr>
      <w:r w:rsidRPr="00184B61">
        <w:rPr>
          <w:rFonts w:cs="Arial"/>
        </w:rPr>
        <w:t>Vous êtes de niveau Bac pro à BTS en électrotechniqu</w:t>
      </w:r>
      <w:r w:rsidR="007C02B8">
        <w:rPr>
          <w:rFonts w:cs="Arial"/>
        </w:rPr>
        <w:t>e et justifiez d’un minimum de 5</w:t>
      </w:r>
      <w:r w:rsidRPr="00184B61">
        <w:rPr>
          <w:rFonts w:cs="Arial"/>
        </w:rPr>
        <w:t xml:space="preserve"> années d’expérience à un poste similaire. </w:t>
      </w:r>
      <w:r w:rsidRPr="00184B61">
        <w:t>Vous avez de solides connaissances techniques (</w:t>
      </w:r>
      <w:r w:rsidR="006434EE">
        <w:t>&gt; à 2MW</w:t>
      </w:r>
      <w:r w:rsidRPr="00184B61">
        <w:t>), la cogénération et la géothermie.</w:t>
      </w:r>
    </w:p>
    <w:p w:rsidR="00184B61" w:rsidRPr="00184B61" w:rsidRDefault="00184B61" w:rsidP="00184B61">
      <w:pPr>
        <w:rPr>
          <w:rFonts w:cs="Tahoma"/>
        </w:rPr>
      </w:pPr>
    </w:p>
    <w:p w:rsidR="00184B61" w:rsidRPr="00184B61" w:rsidRDefault="00184B61" w:rsidP="00184B61">
      <w:r w:rsidRPr="00184B61">
        <w:t xml:space="preserve">Vous faites preuve d'autonomie, d’organisation et possédez un bon sens du relationnel. </w:t>
      </w:r>
    </w:p>
    <w:p w:rsidR="00184B61" w:rsidRPr="00184B61" w:rsidRDefault="00184B61" w:rsidP="00184B61"/>
    <w:p w:rsidR="00184B61" w:rsidRPr="00184B61" w:rsidRDefault="00184B61" w:rsidP="00184B61">
      <w:r w:rsidRPr="00184B61">
        <w:t>Le permis de conduire est indispensable.</w:t>
      </w:r>
    </w:p>
    <w:p w:rsidR="00184B61" w:rsidRPr="00184B61" w:rsidRDefault="00184B61" w:rsidP="00184B61">
      <w:pPr>
        <w:ind w:left="0" w:firstLine="0"/>
        <w:rPr>
          <w:rFonts w:cs="Tahoma"/>
        </w:rPr>
      </w:pPr>
    </w:p>
    <w:p w:rsidR="00184B61" w:rsidRPr="00184B61" w:rsidRDefault="00184B61" w:rsidP="00184B61">
      <w:pPr>
        <w:rPr>
          <w:rFonts w:cs="Tahoma"/>
        </w:rPr>
      </w:pPr>
      <w:r w:rsidRPr="00184B61">
        <w:rPr>
          <w:rFonts w:cs="Tahoma"/>
          <w:u w:val="single"/>
        </w:rPr>
        <w:t>Localisation</w:t>
      </w:r>
      <w:r w:rsidRPr="00184B61">
        <w:rPr>
          <w:rFonts w:cs="Tahoma"/>
        </w:rPr>
        <w:t xml:space="preserve"> : </w:t>
      </w:r>
    </w:p>
    <w:p w:rsidR="00184B61" w:rsidRPr="00184B61" w:rsidRDefault="00184B61" w:rsidP="00184B61">
      <w:pPr>
        <w:rPr>
          <w:rFonts w:cs="Tahoma"/>
        </w:rPr>
      </w:pPr>
    </w:p>
    <w:p w:rsidR="00184B61" w:rsidRPr="00184B61" w:rsidRDefault="00184B61" w:rsidP="00184B61">
      <w:pPr>
        <w:rPr>
          <w:rFonts w:cs="Tahoma"/>
        </w:rPr>
      </w:pPr>
      <w:r w:rsidRPr="00184B61">
        <w:rPr>
          <w:rFonts w:cs="Tahoma"/>
        </w:rPr>
        <w:t xml:space="preserve">Poste basé à </w:t>
      </w:r>
      <w:r w:rsidR="00DC3796">
        <w:rPr>
          <w:rFonts w:cs="Tahoma"/>
        </w:rPr>
        <w:t>Villiers-le-Bel (95)</w:t>
      </w:r>
    </w:p>
    <w:p w:rsidR="00184B61" w:rsidRPr="00184B61" w:rsidRDefault="00184B61" w:rsidP="00184B61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F9316D" w:rsidRPr="0014167A" w:rsidRDefault="00F9316D" w:rsidP="00184B61">
      <w:pPr>
        <w:rPr>
          <w:color w:val="auto"/>
        </w:rPr>
      </w:pPr>
    </w:p>
    <w:sectPr w:rsidR="00F9316D" w:rsidRPr="0014167A" w:rsidSect="00F9316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36B3A"/>
    <w:multiLevelType w:val="hybridMultilevel"/>
    <w:tmpl w:val="A25C4D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42D41"/>
    <w:multiLevelType w:val="multilevel"/>
    <w:tmpl w:val="91A2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23CF7"/>
    <w:multiLevelType w:val="hybridMultilevel"/>
    <w:tmpl w:val="1F52E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778E0"/>
    <w:multiLevelType w:val="hybridMultilevel"/>
    <w:tmpl w:val="191800C6"/>
    <w:lvl w:ilvl="0" w:tplc="0B1EE5D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94C88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BACFC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82FF1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EE49C8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68800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865D1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E0BA7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C47CC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0F4FFE"/>
    <w:multiLevelType w:val="hybridMultilevel"/>
    <w:tmpl w:val="1778C852"/>
    <w:lvl w:ilvl="0" w:tplc="04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A1432F1"/>
    <w:multiLevelType w:val="multilevel"/>
    <w:tmpl w:val="2D46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A06336"/>
    <w:multiLevelType w:val="hybridMultilevel"/>
    <w:tmpl w:val="99D02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E204F"/>
    <w:multiLevelType w:val="hybridMultilevel"/>
    <w:tmpl w:val="8C0E6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75076"/>
    <w:multiLevelType w:val="hybridMultilevel"/>
    <w:tmpl w:val="21E6D1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10249"/>
    <w:multiLevelType w:val="hybridMultilevel"/>
    <w:tmpl w:val="C74C5B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B3B"/>
    <w:rsid w:val="00010C68"/>
    <w:rsid w:val="0014167A"/>
    <w:rsid w:val="00184B61"/>
    <w:rsid w:val="0021593C"/>
    <w:rsid w:val="003E7EA6"/>
    <w:rsid w:val="003F1B3B"/>
    <w:rsid w:val="0040351D"/>
    <w:rsid w:val="0042686F"/>
    <w:rsid w:val="00543453"/>
    <w:rsid w:val="005B3DA5"/>
    <w:rsid w:val="005E4E09"/>
    <w:rsid w:val="006434EE"/>
    <w:rsid w:val="007C02B8"/>
    <w:rsid w:val="009C2C19"/>
    <w:rsid w:val="009F1653"/>
    <w:rsid w:val="00A40892"/>
    <w:rsid w:val="00A521B2"/>
    <w:rsid w:val="00AA7187"/>
    <w:rsid w:val="00B718BF"/>
    <w:rsid w:val="00C31947"/>
    <w:rsid w:val="00C474AD"/>
    <w:rsid w:val="00D351CB"/>
    <w:rsid w:val="00D51750"/>
    <w:rsid w:val="00DC3796"/>
    <w:rsid w:val="00E60B35"/>
    <w:rsid w:val="00F9316D"/>
    <w:rsid w:val="00FD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474A"/>
  <w15:docId w15:val="{C8B5D665-5FB6-41B2-B06E-DAA40A5D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B3B"/>
    <w:pPr>
      <w:spacing w:after="0" w:line="248" w:lineRule="auto"/>
      <w:ind w:left="10" w:right="5" w:hanging="10"/>
      <w:jc w:val="both"/>
    </w:pPr>
    <w:rPr>
      <w:rFonts w:ascii="Book Antiqua" w:eastAsia="Book Antiqua" w:hAnsi="Book Antiqua" w:cs="Book Antiqua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1B3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3D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DA5"/>
    <w:rPr>
      <w:rFonts w:ascii="Segoe UI" w:eastAsia="Book Antiqua" w:hAnsi="Segoe UI" w:cs="Segoe UI"/>
      <w:color w:val="000000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52864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244410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GUNDOG Pinar</dc:creator>
  <cp:lastModifiedBy>LAMOUREUX Sophie</cp:lastModifiedBy>
  <cp:revision>3</cp:revision>
  <cp:lastPrinted>2017-07-13T08:58:00Z</cp:lastPrinted>
  <dcterms:created xsi:type="dcterms:W3CDTF">2019-12-23T09:57:00Z</dcterms:created>
  <dcterms:modified xsi:type="dcterms:W3CDTF">2019-12-23T09:58:00Z</dcterms:modified>
</cp:coreProperties>
</file>